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BF" w:rsidRDefault="009353BF" w:rsidP="009353B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9353BF">
        <w:rPr>
          <w:rFonts w:ascii="方正小标宋简体" w:eastAsia="方正小标宋简体" w:hint="eastAsia"/>
          <w:sz w:val="32"/>
          <w:szCs w:val="32"/>
        </w:rPr>
        <w:t>填报保证金调查表简单操作说明</w:t>
      </w:r>
    </w:p>
    <w:p w:rsidR="009353BF" w:rsidRPr="009353BF" w:rsidRDefault="009353BF" w:rsidP="009353B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E0A83" w:rsidRDefault="00CD2ABC">
      <w:r>
        <w:rPr>
          <w:rFonts w:hint="eastAsia"/>
        </w:rPr>
        <w:t>1</w:t>
      </w:r>
      <w:r w:rsidR="00876AF9">
        <w:rPr>
          <w:rFonts w:hint="eastAsia"/>
        </w:rPr>
        <w:t>、首先登录“</w:t>
      </w:r>
      <w:bookmarkStart w:id="0" w:name="OLE_LINK1"/>
      <w:bookmarkStart w:id="1" w:name="OLE_LINK2"/>
      <w:bookmarkStart w:id="2" w:name="OLE_LINK3"/>
      <w:r w:rsidR="00876AF9">
        <w:rPr>
          <w:rFonts w:hint="eastAsia"/>
        </w:rPr>
        <w:t>北京市住房和城乡建设委员会</w:t>
      </w:r>
      <w:bookmarkEnd w:id="0"/>
      <w:bookmarkEnd w:id="1"/>
      <w:bookmarkEnd w:id="2"/>
      <w:r w:rsidR="00876AF9">
        <w:rPr>
          <w:rFonts w:hint="eastAsia"/>
        </w:rPr>
        <w:t>”网站（</w:t>
      </w:r>
      <w:r w:rsidR="00876AF9" w:rsidRPr="00876AF9">
        <w:t>http://www.bjjs.gov.cn</w:t>
      </w:r>
      <w:r w:rsidR="00876AF9">
        <w:rPr>
          <w:rFonts w:hint="eastAsia"/>
        </w:rPr>
        <w:t>），在网上办事大厅系统登录用户名、密码。</w:t>
      </w:r>
    </w:p>
    <w:p w:rsidR="00CD2ABC" w:rsidRDefault="00876AF9">
      <w:r>
        <w:rPr>
          <w:noProof/>
        </w:rPr>
        <w:drawing>
          <wp:inline distT="0" distB="0" distL="0" distR="0">
            <wp:extent cx="5295569" cy="3709202"/>
            <wp:effectExtent l="0" t="0" r="635" b="5715"/>
            <wp:docPr id="2" name="图片 2" descr="D:\Program Files (x86)\FSCapture\EditWith\FastStoneEdi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FSCapture\EditWith\FastStoneEdito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74" cy="37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9" w:rsidRDefault="00876AF9">
      <w:r>
        <w:rPr>
          <w:rFonts w:hint="eastAsia"/>
        </w:rPr>
        <w:t>2</w:t>
      </w:r>
      <w:r>
        <w:rPr>
          <w:rFonts w:hint="eastAsia"/>
        </w:rPr>
        <w:t>、登录系统后，选择“申办业务”模块，“</w:t>
      </w:r>
      <w:bookmarkStart w:id="3" w:name="OLE_LINK4"/>
      <w:bookmarkStart w:id="4" w:name="OLE_LINK5"/>
      <w:r>
        <w:rPr>
          <w:rFonts w:hint="eastAsia"/>
        </w:rPr>
        <w:t>（</w:t>
      </w:r>
      <w:r>
        <w:rPr>
          <w:rFonts w:hint="eastAsia"/>
        </w:rPr>
        <w:t>309</w:t>
      </w:r>
      <w:r>
        <w:rPr>
          <w:rFonts w:hint="eastAsia"/>
        </w:rPr>
        <w:t>）</w:t>
      </w:r>
      <w:bookmarkStart w:id="5" w:name="OLE_LINK6"/>
      <w:bookmarkStart w:id="6" w:name="OLE_LINK7"/>
      <w:r>
        <w:rPr>
          <w:rFonts w:hint="eastAsia"/>
        </w:rPr>
        <w:t>北京市建筑市场监管信息系统</w:t>
      </w:r>
      <w:bookmarkEnd w:id="3"/>
      <w:bookmarkEnd w:id="4"/>
      <w:bookmarkEnd w:id="5"/>
      <w:bookmarkEnd w:id="6"/>
      <w:r>
        <w:rPr>
          <w:rFonts w:hint="eastAsia"/>
        </w:rPr>
        <w:t>”。点击进入后选择“（</w:t>
      </w:r>
      <w:r>
        <w:rPr>
          <w:rFonts w:hint="eastAsia"/>
        </w:rPr>
        <w:t>310</w:t>
      </w:r>
      <w:r>
        <w:rPr>
          <w:rFonts w:hint="eastAsia"/>
        </w:rPr>
        <w:t>）北京市建筑市场监管信息系统”</w:t>
      </w:r>
      <w:r>
        <w:rPr>
          <w:rFonts w:hint="eastAsia"/>
        </w:rPr>
        <w:t>.</w:t>
      </w:r>
    </w:p>
    <w:p w:rsidR="00876AF9" w:rsidRDefault="00876AF9">
      <w:pPr>
        <w:rPr>
          <w:noProof/>
        </w:rPr>
      </w:pPr>
      <w:r>
        <w:rPr>
          <w:noProof/>
        </w:rPr>
        <w:drawing>
          <wp:inline distT="0" distB="0" distL="0" distR="0">
            <wp:extent cx="5274310" cy="2379544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43822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F9" w:rsidRDefault="00876AF9">
      <w:pPr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、登录进入“</w:t>
      </w:r>
      <w:r>
        <w:rPr>
          <w:rFonts w:hint="eastAsia"/>
        </w:rPr>
        <w:t>北京市建筑市场监管信息系统</w:t>
      </w:r>
      <w:r>
        <w:rPr>
          <w:rFonts w:hint="eastAsia"/>
          <w:noProof/>
        </w:rPr>
        <w:t>”后，选择“保证金调查表”模块选项，进行调查表填报。</w:t>
      </w:r>
      <w:bookmarkStart w:id="7" w:name="_GoBack"/>
      <w:bookmarkEnd w:id="7"/>
    </w:p>
    <w:p w:rsidR="00876AF9" w:rsidRDefault="00876AF9">
      <w:r>
        <w:rPr>
          <w:noProof/>
        </w:rPr>
        <w:drawing>
          <wp:inline distT="0" distB="0" distL="0" distR="0">
            <wp:extent cx="5274310" cy="3161534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AF9" w:rsidSect="00ED6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F1" w:rsidRDefault="009174F1" w:rsidP="009353BF">
      <w:r>
        <w:separator/>
      </w:r>
    </w:p>
  </w:endnote>
  <w:endnote w:type="continuationSeparator" w:id="1">
    <w:p w:rsidR="009174F1" w:rsidRDefault="009174F1" w:rsidP="0093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F1" w:rsidRDefault="009174F1" w:rsidP="009353BF">
      <w:r>
        <w:separator/>
      </w:r>
    </w:p>
  </w:footnote>
  <w:footnote w:type="continuationSeparator" w:id="1">
    <w:p w:rsidR="009174F1" w:rsidRDefault="009174F1" w:rsidP="00935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ABC"/>
    <w:rsid w:val="007E0A83"/>
    <w:rsid w:val="00876AF9"/>
    <w:rsid w:val="009174F1"/>
    <w:rsid w:val="009353BF"/>
    <w:rsid w:val="00CD2ABC"/>
    <w:rsid w:val="00ED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A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AB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53B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35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35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A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wu</cp:lastModifiedBy>
  <cp:revision>2</cp:revision>
  <dcterms:created xsi:type="dcterms:W3CDTF">2016-08-08T07:41:00Z</dcterms:created>
  <dcterms:modified xsi:type="dcterms:W3CDTF">2016-08-08T08:06:00Z</dcterms:modified>
</cp:coreProperties>
</file>